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9E0A2" w14:textId="4DC726A9" w:rsidR="00D337A8" w:rsidRDefault="00D337A8" w:rsidP="00D337A8">
      <w:pPr>
        <w:widowControl/>
        <w:spacing w:after="225"/>
        <w:outlineLvl w:val="0"/>
        <w:rPr>
          <w:rFonts w:ascii="微软雅黑" w:eastAsia="微软雅黑" w:hAnsi="微软雅黑" w:cs="宋体"/>
          <w:color w:val="333333"/>
          <w:kern w:val="36"/>
          <w:sz w:val="28"/>
          <w:szCs w:val="28"/>
        </w:rPr>
      </w:pPr>
      <w:r w:rsidRPr="00D337A8">
        <w:rPr>
          <w:rFonts w:ascii="微软雅黑" w:eastAsia="微软雅黑" w:hAnsi="微软雅黑" w:cs="宋体" w:hint="eastAsia"/>
          <w:color w:val="333333"/>
          <w:kern w:val="36"/>
          <w:sz w:val="28"/>
          <w:szCs w:val="28"/>
        </w:rPr>
        <w:t>中国人民大学社会与人口学院2021年硕士研究生招生考试复试名单</w:t>
      </w:r>
    </w:p>
    <w:p w14:paraId="6C22F251" w14:textId="3762491B" w:rsidR="00D337A8" w:rsidRPr="00D337A8" w:rsidRDefault="00D337A8" w:rsidP="00D337A8">
      <w:pPr>
        <w:widowControl/>
        <w:spacing w:after="225"/>
        <w:outlineLvl w:val="0"/>
        <w:rPr>
          <w:rStyle w:val="a3"/>
          <w:rFonts w:ascii="微软雅黑" w:eastAsia="微软雅黑" w:hAnsi="微软雅黑" w:cs="宋体"/>
          <w:kern w:val="36"/>
          <w:sz w:val="28"/>
          <w:szCs w:val="28"/>
        </w:rPr>
      </w:pPr>
      <w:r>
        <w:rPr>
          <w:rFonts w:ascii="微软雅黑" w:eastAsia="微软雅黑" w:hAnsi="微软雅黑"/>
          <w:sz w:val="27"/>
          <w:szCs w:val="27"/>
        </w:rPr>
        <w:fldChar w:fldCharType="begin"/>
      </w:r>
      <w:r>
        <w:rPr>
          <w:rFonts w:ascii="微软雅黑" w:eastAsia="微软雅黑" w:hAnsi="微软雅黑"/>
          <w:sz w:val="27"/>
          <w:szCs w:val="27"/>
        </w:rPr>
        <w:instrText xml:space="preserve"> </w:instrText>
      </w:r>
      <w:r>
        <w:rPr>
          <w:rFonts w:ascii="微软雅黑" w:eastAsia="微软雅黑" w:hAnsi="微软雅黑" w:hint="eastAsia"/>
          <w:sz w:val="27"/>
          <w:szCs w:val="27"/>
        </w:rPr>
        <w:instrText>HYPERLINK "http://www.jingc.net/d/file/p/2021-04-01/7e813a5aa2cdb3cbc17835fbc03cd357.pdf"</w:instrText>
      </w:r>
      <w:r>
        <w:rPr>
          <w:rFonts w:ascii="微软雅黑" w:eastAsia="微软雅黑" w:hAnsi="微软雅黑"/>
          <w:sz w:val="27"/>
          <w:szCs w:val="27"/>
        </w:rPr>
        <w:instrText xml:space="preserve"> \t "_blank" </w:instrText>
      </w:r>
      <w:r>
        <w:rPr>
          <w:rFonts w:ascii="微软雅黑" w:eastAsia="微软雅黑" w:hAnsi="微软雅黑"/>
          <w:sz w:val="27"/>
          <w:szCs w:val="27"/>
        </w:rPr>
      </w:r>
      <w:r>
        <w:rPr>
          <w:rFonts w:ascii="微软雅黑" w:eastAsia="微软雅黑" w:hAnsi="微软雅黑"/>
          <w:sz w:val="27"/>
          <w:szCs w:val="27"/>
        </w:rPr>
        <w:fldChar w:fldCharType="separate"/>
      </w:r>
      <w:r w:rsidRPr="00D337A8">
        <w:rPr>
          <w:rStyle w:val="a3"/>
          <w:rFonts w:ascii="微软雅黑" w:eastAsia="微软雅黑" w:hAnsi="微软雅黑" w:hint="eastAsia"/>
          <w:sz w:val="27"/>
          <w:szCs w:val="27"/>
        </w:rPr>
        <w:t>中国人民大学社会与人口学院2021年硕士研究生招生考试复试名单.pdf</w:t>
      </w:r>
    </w:p>
    <w:p w14:paraId="38D1FA6F" w14:textId="663DBE5F" w:rsidR="004E21E2" w:rsidRPr="00D337A8" w:rsidRDefault="00D337A8">
      <w:r>
        <w:rPr>
          <w:rFonts w:ascii="微软雅黑" w:eastAsia="微软雅黑" w:hAnsi="微软雅黑"/>
          <w:sz w:val="27"/>
          <w:szCs w:val="27"/>
        </w:rPr>
        <w:fldChar w:fldCharType="end"/>
      </w:r>
    </w:p>
    <w:sectPr w:rsidR="004E21E2" w:rsidRPr="00D3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A8"/>
    <w:rsid w:val="004E21E2"/>
    <w:rsid w:val="00D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6251"/>
  <w15:chartTrackingRefBased/>
  <w15:docId w15:val="{443EF1B9-9A45-4FA3-A511-2E984BD8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37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7A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337A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33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2021-04-01T02:19:00Z</dcterms:created>
  <dcterms:modified xsi:type="dcterms:W3CDTF">2021-04-01T02:20:00Z</dcterms:modified>
</cp:coreProperties>
</file>