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E8F6C" w14:textId="3B23A493" w:rsidR="004E21E2" w:rsidRDefault="00B53095" w:rsidP="00B53095">
      <w:pPr>
        <w:jc w:val="center"/>
        <w:rPr>
          <w:rFonts w:ascii="inherit" w:hAnsi="inherit"/>
          <w:color w:val="D80413"/>
          <w:sz w:val="30"/>
          <w:szCs w:val="30"/>
          <w:shd w:val="clear" w:color="auto" w:fill="FFFFFF"/>
        </w:rPr>
      </w:pPr>
      <w:r>
        <w:rPr>
          <w:rFonts w:ascii="inherit" w:hAnsi="inherit"/>
          <w:color w:val="D80413"/>
          <w:sz w:val="30"/>
          <w:szCs w:val="30"/>
          <w:shd w:val="clear" w:color="auto" w:fill="FFFFFF"/>
        </w:rPr>
        <w:t>高</w:t>
      </w:r>
      <w:proofErr w:type="gramStart"/>
      <w:r>
        <w:rPr>
          <w:rFonts w:ascii="inherit" w:hAnsi="inherit"/>
          <w:color w:val="D80413"/>
          <w:sz w:val="30"/>
          <w:szCs w:val="30"/>
          <w:shd w:val="clear" w:color="auto" w:fill="FFFFFF"/>
        </w:rPr>
        <w:t>瓴</w:t>
      </w:r>
      <w:proofErr w:type="gramEnd"/>
      <w:r>
        <w:rPr>
          <w:rFonts w:ascii="inherit" w:hAnsi="inherit"/>
          <w:color w:val="D80413"/>
          <w:sz w:val="30"/>
          <w:szCs w:val="30"/>
          <w:shd w:val="clear" w:color="auto" w:fill="FFFFFF"/>
        </w:rPr>
        <w:t>人工智能学院</w:t>
      </w:r>
      <w:r>
        <w:rPr>
          <w:rFonts w:ascii="inherit" w:hAnsi="inherit"/>
          <w:color w:val="D80413"/>
          <w:sz w:val="30"/>
          <w:szCs w:val="30"/>
          <w:shd w:val="clear" w:color="auto" w:fill="FFFFFF"/>
        </w:rPr>
        <w:t>2021</w:t>
      </w:r>
      <w:r>
        <w:rPr>
          <w:rFonts w:ascii="inherit" w:hAnsi="inherit"/>
          <w:color w:val="D80413"/>
          <w:sz w:val="30"/>
          <w:szCs w:val="30"/>
          <w:shd w:val="clear" w:color="auto" w:fill="FFFFFF"/>
        </w:rPr>
        <w:t>年硕士研究生复试名单</w:t>
      </w:r>
    </w:p>
    <w:p w14:paraId="089D952D" w14:textId="77777777" w:rsidR="00B53095" w:rsidRPr="00B53095" w:rsidRDefault="00B53095" w:rsidP="00B53095">
      <w:pPr>
        <w:widowControl/>
        <w:spacing w:line="432" w:lineRule="auto"/>
        <w:ind w:firstLine="480"/>
        <w:jc w:val="left"/>
        <w:rPr>
          <w:rFonts w:ascii="&amp;quot" w:eastAsia="宋体" w:hAnsi="&amp;quot" w:cs="宋体"/>
          <w:color w:val="4C4C4C"/>
          <w:kern w:val="0"/>
          <w:sz w:val="28"/>
          <w:szCs w:val="28"/>
        </w:rPr>
      </w:pPr>
      <w:r w:rsidRPr="00B53095">
        <w:rPr>
          <w:rFonts w:ascii="&amp;quot" w:eastAsia="宋体" w:hAnsi="&amp;quot" w:cs="宋体"/>
          <w:color w:val="4C4C4C"/>
          <w:kern w:val="0"/>
          <w:sz w:val="28"/>
          <w:szCs w:val="28"/>
        </w:rPr>
        <w:t>高</w:t>
      </w:r>
      <w:proofErr w:type="gramStart"/>
      <w:r w:rsidRPr="00B53095">
        <w:rPr>
          <w:rFonts w:ascii="&amp;quot" w:eastAsia="宋体" w:hAnsi="&amp;quot" w:cs="宋体"/>
          <w:color w:val="4C4C4C"/>
          <w:kern w:val="0"/>
          <w:sz w:val="28"/>
          <w:szCs w:val="28"/>
        </w:rPr>
        <w:t>瓴</w:t>
      </w:r>
      <w:proofErr w:type="gramEnd"/>
      <w:r w:rsidRPr="00B53095">
        <w:rPr>
          <w:rFonts w:ascii="&amp;quot" w:eastAsia="宋体" w:hAnsi="&amp;quot" w:cs="宋体"/>
          <w:color w:val="4C4C4C"/>
          <w:kern w:val="0"/>
          <w:sz w:val="28"/>
          <w:szCs w:val="28"/>
        </w:rPr>
        <w:t>人工智能学院硕士研究生复试名单如下：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060"/>
        <w:gridCol w:w="1061"/>
        <w:gridCol w:w="1070"/>
        <w:gridCol w:w="1065"/>
        <w:gridCol w:w="1065"/>
        <w:gridCol w:w="1073"/>
      </w:tblGrid>
      <w:tr w:rsidR="00B53095" w:rsidRPr="00B53095" w14:paraId="2D8AD5C2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090BA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考号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CFDF3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姓名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7069B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政治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52C0A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外语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783A1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专一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1850B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proofErr w:type="gramStart"/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专二</w:t>
            </w:r>
            <w:proofErr w:type="gram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9AA6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总分</w:t>
            </w:r>
          </w:p>
        </w:tc>
      </w:tr>
      <w:tr w:rsidR="00B53095" w:rsidRPr="00B53095" w14:paraId="58D59D48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750FD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24528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AC7C2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林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E531E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7601D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F3DE9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143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6D369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92CB9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440</w:t>
            </w:r>
          </w:p>
        </w:tc>
      </w:tr>
      <w:tr w:rsidR="00B53095" w:rsidRPr="00B53095" w14:paraId="412D486E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FB87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14158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4508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涂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1ED5C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BC39C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69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BDB5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145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A5DC4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BF4DB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425</w:t>
            </w:r>
          </w:p>
        </w:tc>
      </w:tr>
      <w:tr w:rsidR="00B53095" w:rsidRPr="00B53095" w14:paraId="71D2A075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079C2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08698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BBA21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林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055BD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5F928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44C4A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145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F5919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9DFFC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423</w:t>
            </w:r>
          </w:p>
        </w:tc>
      </w:tr>
      <w:tr w:rsidR="00B53095" w:rsidRPr="00B53095" w14:paraId="10FE20D8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2A782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15836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0FB92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陈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FE59B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855C8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FB7D7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144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C994F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23C3F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422</w:t>
            </w:r>
          </w:p>
        </w:tc>
      </w:tr>
      <w:tr w:rsidR="00B53095" w:rsidRPr="00B53095" w14:paraId="78B7CDB5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EBDCA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19659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38E28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唐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1489B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B53BD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853BA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141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0C6C8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6DA0C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420</w:t>
            </w:r>
          </w:p>
        </w:tc>
      </w:tr>
      <w:tr w:rsidR="00B53095" w:rsidRPr="00B53095" w14:paraId="722E78FB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B804E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04138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60B5F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普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F2FF4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F6175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A99B8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82E58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69B3E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412</w:t>
            </w:r>
          </w:p>
        </w:tc>
      </w:tr>
      <w:tr w:rsidR="00B53095" w:rsidRPr="00B53095" w14:paraId="3A3FF72E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41EC1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08697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CCFC4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陈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B8392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68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34B23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6420C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0B960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46ABE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412</w:t>
            </w:r>
          </w:p>
        </w:tc>
      </w:tr>
      <w:tr w:rsidR="00B53095" w:rsidRPr="00B53095" w14:paraId="05C0F20B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A78CD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15448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92931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沈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DF2AC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65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3A153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83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0DC4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F2B4A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CA91F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410</w:t>
            </w:r>
          </w:p>
        </w:tc>
      </w:tr>
      <w:tr w:rsidR="00B53095" w:rsidRPr="00B53095" w14:paraId="73591F2B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23310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16912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DC6F4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孙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645D3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68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1788F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AD5AD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40B84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A8D3D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408</w:t>
            </w:r>
          </w:p>
        </w:tc>
      </w:tr>
      <w:tr w:rsidR="00B53095" w:rsidRPr="00B53095" w14:paraId="1B28E7B8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DB5CC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15834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432A4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欧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7AE20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69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FAE5B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0C3C2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2B621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1E2DD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403</w:t>
            </w:r>
          </w:p>
        </w:tc>
      </w:tr>
      <w:tr w:rsidR="00B53095" w:rsidRPr="00B53095" w14:paraId="79E61920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E3080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04139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749E2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解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A437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ACFF8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81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94F9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EF5F2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E378D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399</w:t>
            </w:r>
          </w:p>
        </w:tc>
      </w:tr>
      <w:tr w:rsidR="00B53095" w:rsidRPr="00B53095" w14:paraId="6AD08AF2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ED90A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17121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9043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曾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37291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F148C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81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3F99A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B725E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F6FCA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398</w:t>
            </w:r>
          </w:p>
        </w:tc>
      </w:tr>
      <w:tr w:rsidR="00B53095" w:rsidRPr="00B53095" w14:paraId="0013EB8F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F5BB3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19691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DD08D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胡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661A0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C1E00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7CEE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932C8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E0BB4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396</w:t>
            </w:r>
          </w:p>
        </w:tc>
      </w:tr>
      <w:tr w:rsidR="00B53095" w:rsidRPr="00B53095" w14:paraId="6E45A3D8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08779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13335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9DB1E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proofErr w:type="gramStart"/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亓</w:t>
            </w:r>
            <w:proofErr w:type="gramEnd"/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7CAD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82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D3933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841F9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105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7F59A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5F06E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387</w:t>
            </w:r>
          </w:p>
        </w:tc>
      </w:tr>
      <w:tr w:rsidR="00B53095" w:rsidRPr="00B53095" w14:paraId="62A74EE3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B874A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25393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1D210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杨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481C9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63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3D662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69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449B0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118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BC7D9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E7A50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386</w:t>
            </w:r>
          </w:p>
        </w:tc>
      </w:tr>
      <w:tr w:rsidR="00B53095" w:rsidRPr="00B53095" w14:paraId="7B91219A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A5605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22547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2EBD0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周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D56E9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C2C5E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EF893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304DB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E1D25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385</w:t>
            </w:r>
          </w:p>
        </w:tc>
      </w:tr>
      <w:tr w:rsidR="00B53095" w:rsidRPr="00B53095" w14:paraId="27ED0360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3193E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24527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C229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胡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79DC6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C8122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61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2C4C7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3CE74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3E88C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383</w:t>
            </w:r>
          </w:p>
        </w:tc>
      </w:tr>
      <w:tr w:rsidR="00B53095" w:rsidRPr="00B53095" w14:paraId="16F47156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73C69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13333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56D60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杨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1BE91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59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8671E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81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8A457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117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59185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C7515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382</w:t>
            </w:r>
          </w:p>
        </w:tc>
      </w:tr>
      <w:tr w:rsidR="00B53095" w:rsidRPr="00B53095" w14:paraId="229F7CBC" w14:textId="77777777" w:rsidTr="00B53095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CA764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lastRenderedPageBreak/>
              <w:t>20270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E752F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段</w:t>
            </w: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234FC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78822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75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E38FF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129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D74C3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108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54CC8" w14:textId="77777777" w:rsidR="00B53095" w:rsidRPr="00B53095" w:rsidRDefault="00B53095" w:rsidP="00B53095">
            <w:pPr>
              <w:widowControl/>
              <w:spacing w:before="75" w:after="75" w:line="420" w:lineRule="atLeast"/>
              <w:jc w:val="left"/>
              <w:rPr>
                <w:rFonts w:ascii="&amp;quot" w:eastAsia="宋体" w:hAnsi="&amp;quot" w:cs="宋体"/>
                <w:color w:val="4C4C4C"/>
                <w:kern w:val="0"/>
                <w:szCs w:val="21"/>
              </w:rPr>
            </w:pPr>
            <w:r w:rsidRPr="00B53095">
              <w:rPr>
                <w:rFonts w:ascii="&amp;quot" w:eastAsia="宋体" w:hAnsi="&amp;quot" w:cs="宋体"/>
                <w:color w:val="4C4C4C"/>
                <w:kern w:val="0"/>
                <w:szCs w:val="21"/>
              </w:rPr>
              <w:t>382</w:t>
            </w:r>
          </w:p>
        </w:tc>
      </w:tr>
    </w:tbl>
    <w:p w14:paraId="5B80F73C" w14:textId="77777777" w:rsidR="00B53095" w:rsidRPr="00B53095" w:rsidRDefault="00B53095" w:rsidP="00B53095">
      <w:pPr>
        <w:widowControl/>
        <w:spacing w:line="420" w:lineRule="atLeast"/>
        <w:ind w:firstLine="480"/>
        <w:jc w:val="left"/>
        <w:rPr>
          <w:rFonts w:ascii="&amp;quot" w:eastAsia="宋体" w:hAnsi="&amp;quot" w:cs="宋体"/>
          <w:color w:val="4C4C4C"/>
          <w:kern w:val="0"/>
          <w:szCs w:val="21"/>
        </w:rPr>
      </w:pPr>
      <w:r w:rsidRPr="00B53095">
        <w:rPr>
          <w:rFonts w:ascii="&amp;quot" w:eastAsia="宋体" w:hAnsi="&amp;quot" w:cs="宋体"/>
          <w:color w:val="4C4C4C"/>
          <w:kern w:val="0"/>
          <w:szCs w:val="21"/>
        </w:rPr>
        <w:t>具体复试时间及复试办法已另行通知，请继续关注学院网站。</w:t>
      </w:r>
      <w:r w:rsidRPr="00B53095">
        <w:rPr>
          <w:rFonts w:ascii="&amp;quot" w:eastAsia="宋体" w:hAnsi="&amp;quot" w:cs="宋体"/>
          <w:color w:val="4C4C4C"/>
          <w:kern w:val="0"/>
          <w:szCs w:val="21"/>
        </w:rPr>
        <w:br/>
        <w:t>   </w:t>
      </w:r>
    </w:p>
    <w:p w14:paraId="7D99A8D0" w14:textId="77777777" w:rsidR="00B53095" w:rsidRPr="00B53095" w:rsidRDefault="00B53095" w:rsidP="00B53095">
      <w:pPr>
        <w:widowControl/>
        <w:spacing w:before="75" w:after="75" w:line="420" w:lineRule="atLeast"/>
        <w:jc w:val="right"/>
        <w:rPr>
          <w:rFonts w:ascii="&amp;quot" w:eastAsia="宋体" w:hAnsi="&amp;quot" w:cs="宋体"/>
          <w:color w:val="4C4C4C"/>
          <w:kern w:val="0"/>
          <w:szCs w:val="21"/>
        </w:rPr>
      </w:pPr>
      <w:r w:rsidRPr="00B53095">
        <w:rPr>
          <w:rFonts w:ascii="&amp;quot" w:eastAsia="宋体" w:hAnsi="&amp;quot" w:cs="宋体"/>
          <w:color w:val="4C4C4C"/>
          <w:kern w:val="0"/>
          <w:szCs w:val="21"/>
        </w:rPr>
        <w:t>高</w:t>
      </w:r>
      <w:proofErr w:type="gramStart"/>
      <w:r w:rsidRPr="00B53095">
        <w:rPr>
          <w:rFonts w:ascii="&amp;quot" w:eastAsia="宋体" w:hAnsi="&amp;quot" w:cs="宋体"/>
          <w:color w:val="4C4C4C"/>
          <w:kern w:val="0"/>
          <w:szCs w:val="21"/>
        </w:rPr>
        <w:t>瓴</w:t>
      </w:r>
      <w:proofErr w:type="gramEnd"/>
      <w:r w:rsidRPr="00B53095">
        <w:rPr>
          <w:rFonts w:ascii="&amp;quot" w:eastAsia="宋体" w:hAnsi="&amp;quot" w:cs="宋体"/>
          <w:color w:val="4C4C4C"/>
          <w:kern w:val="0"/>
          <w:szCs w:val="21"/>
        </w:rPr>
        <w:t>人工智能学院</w:t>
      </w:r>
    </w:p>
    <w:p w14:paraId="0AEE229C" w14:textId="77777777" w:rsidR="00B53095" w:rsidRPr="00B53095" w:rsidRDefault="00B53095" w:rsidP="00B53095">
      <w:pPr>
        <w:widowControl/>
        <w:spacing w:before="75" w:after="75" w:line="420" w:lineRule="atLeast"/>
        <w:jc w:val="right"/>
        <w:rPr>
          <w:rFonts w:ascii="&amp;quot" w:eastAsia="宋体" w:hAnsi="&amp;quot" w:cs="宋体"/>
          <w:color w:val="4C4C4C"/>
          <w:kern w:val="0"/>
          <w:szCs w:val="21"/>
        </w:rPr>
      </w:pPr>
      <w:r w:rsidRPr="00B53095">
        <w:rPr>
          <w:rFonts w:ascii="&amp;quot" w:eastAsia="宋体" w:hAnsi="&amp;quot" w:cs="宋体"/>
          <w:color w:val="4C4C4C"/>
          <w:kern w:val="0"/>
          <w:szCs w:val="21"/>
        </w:rPr>
        <w:t>2021</w:t>
      </w:r>
      <w:r w:rsidRPr="00B53095">
        <w:rPr>
          <w:rFonts w:ascii="&amp;quot" w:eastAsia="宋体" w:hAnsi="&amp;quot" w:cs="宋体"/>
          <w:color w:val="4C4C4C"/>
          <w:kern w:val="0"/>
          <w:szCs w:val="21"/>
        </w:rPr>
        <w:t>年</w:t>
      </w:r>
      <w:r w:rsidRPr="00B53095">
        <w:rPr>
          <w:rFonts w:ascii="&amp;quot" w:eastAsia="宋体" w:hAnsi="&amp;quot" w:cs="宋体"/>
          <w:color w:val="4C4C4C"/>
          <w:kern w:val="0"/>
          <w:szCs w:val="21"/>
        </w:rPr>
        <w:t>3</w:t>
      </w:r>
      <w:r w:rsidRPr="00B53095">
        <w:rPr>
          <w:rFonts w:ascii="&amp;quot" w:eastAsia="宋体" w:hAnsi="&amp;quot" w:cs="宋体"/>
          <w:color w:val="4C4C4C"/>
          <w:kern w:val="0"/>
          <w:szCs w:val="21"/>
        </w:rPr>
        <w:t>月</w:t>
      </w:r>
      <w:r w:rsidRPr="00B53095">
        <w:rPr>
          <w:rFonts w:ascii="&amp;quot" w:eastAsia="宋体" w:hAnsi="&amp;quot" w:cs="宋体"/>
          <w:color w:val="4C4C4C"/>
          <w:kern w:val="0"/>
          <w:szCs w:val="21"/>
        </w:rPr>
        <w:t>23</w:t>
      </w:r>
      <w:r w:rsidRPr="00B53095">
        <w:rPr>
          <w:rFonts w:ascii="&amp;quot" w:eastAsia="宋体" w:hAnsi="&amp;quot" w:cs="宋体"/>
          <w:color w:val="4C4C4C"/>
          <w:kern w:val="0"/>
          <w:szCs w:val="21"/>
        </w:rPr>
        <w:t>日</w:t>
      </w:r>
    </w:p>
    <w:p w14:paraId="616D7E02" w14:textId="77777777" w:rsidR="00B53095" w:rsidRPr="00B53095" w:rsidRDefault="00B53095" w:rsidP="00B53095">
      <w:pPr>
        <w:rPr>
          <w:rFonts w:hint="eastAsia"/>
        </w:rPr>
      </w:pPr>
    </w:p>
    <w:sectPr w:rsidR="00B53095" w:rsidRPr="00B5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95"/>
    <w:rsid w:val="004E21E2"/>
    <w:rsid w:val="00B5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72B3"/>
  <w15:chartTrackingRefBased/>
  <w15:docId w15:val="{F6838443-B8B1-4A41-B711-62471E24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0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2021-04-01T06:37:00Z</dcterms:created>
  <dcterms:modified xsi:type="dcterms:W3CDTF">2021-04-01T06:38:00Z</dcterms:modified>
</cp:coreProperties>
</file>