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C862" w14:textId="77777777" w:rsidR="00271BFF" w:rsidRDefault="00271BFF" w:rsidP="00271BFF">
      <w:r>
        <w:rPr>
          <w:rFonts w:hint="eastAsia"/>
        </w:rPr>
        <w:t>一、汉语国际教育硕士（</w:t>
      </w:r>
      <w:r>
        <w:t>MTCSOL）专业学位简介</w:t>
      </w:r>
    </w:p>
    <w:p w14:paraId="244F1F03" w14:textId="77777777" w:rsidR="00271BFF" w:rsidRDefault="00271BFF" w:rsidP="00271BFF"/>
    <w:p w14:paraId="0A656D8A" w14:textId="77777777" w:rsidR="00271BFF" w:rsidRDefault="00271BFF" w:rsidP="00271BFF">
      <w:r>
        <w:rPr>
          <w:rFonts w:hint="eastAsia"/>
        </w:rPr>
        <w:t xml:space="preserve">　　对外经济贸易大学是教育部直属的全国重点大学，首批“</w:t>
      </w:r>
      <w:r>
        <w:t>211工程”和首批“双一流”建设高校，坐落在首都北京朝阳区。2014年，经国务院学位办批准，对外经济贸易大学正式成为汉语国际教育硕士专业学位培养单位。</w:t>
      </w:r>
    </w:p>
    <w:p w14:paraId="70280A7E" w14:textId="77777777" w:rsidR="00271BFF" w:rsidRDefault="00271BFF" w:rsidP="00271BFF"/>
    <w:p w14:paraId="4B2768ED" w14:textId="77777777" w:rsidR="00271BFF" w:rsidRDefault="00271BFF" w:rsidP="00271BFF">
      <w:r>
        <w:rPr>
          <w:rFonts w:hint="eastAsia"/>
        </w:rPr>
        <w:t xml:space="preserve">　　我校开展汉语国际教育已有</w:t>
      </w:r>
      <w:r>
        <w:t>50多年的历史。2018年我校来华留学生数量达3300余人，来华留学生人数在国内高校中位列第三，来华留学生学历生数量位居北京市高校第二。2007年，我校正式设立汉语国际教育本科专业。2011-2019年，汉语国际教育专业已为社会输送近300名优秀毕业生，为孔子学院、教育机构、跨国企业及中外文化交流机构输送了大量优秀人才。经过多年的建设，我校汉语国际教育专业已经相当成熟，教学体系完备、科研成果丰硕、教师队伍完善。</w:t>
      </w:r>
    </w:p>
    <w:p w14:paraId="41F12E54" w14:textId="77777777" w:rsidR="00271BFF" w:rsidRDefault="00271BFF" w:rsidP="00271BFF"/>
    <w:p w14:paraId="5C8B2B60" w14:textId="77777777" w:rsidR="00271BFF" w:rsidRDefault="00271BFF" w:rsidP="00271BFF">
      <w:r>
        <w:rPr>
          <w:rFonts w:hint="eastAsia"/>
        </w:rPr>
        <w:t xml:space="preserve">　　我校拥有一批师资结构合理、教学经验丰富、科研成果卓硕的专业教师队伍。汉语国际教育硕士的专任教师以中文学院为主，融合了包括英语学院、外语学院、商学院、国际商务汉语教学与资源开发基地等多个部门的优秀师资，有针对性地对学生的汉语教学、外语和跨文化交际能力以及管理能力等进行培养。师资队伍中，多数教师有海外访学或学习经历，十余名教师曾先后在韩国、日本、美国、泰国、俄罗斯、希腊等国进行汉语教学，教学经验丰富。同时我校拥有一支国内外知名学者、专家组成的教学实践经验丰富、业务能力突出的兼职教师队伍，实现了汉语国际教育专业硕士培养的双导师制。</w:t>
      </w:r>
    </w:p>
    <w:p w14:paraId="620BDA10" w14:textId="77777777" w:rsidR="00271BFF" w:rsidRDefault="00271BFF" w:rsidP="00271BFF"/>
    <w:p w14:paraId="7BB98FFF" w14:textId="77777777" w:rsidR="00271BFF" w:rsidRDefault="00271BFF" w:rsidP="00271BFF">
      <w:r>
        <w:rPr>
          <w:rFonts w:hint="eastAsia"/>
        </w:rPr>
        <w:t xml:space="preserve">　　我校汉语国际教育专业师资队伍科研成绩突出，是商务汉语教学与研究的开拓者和倡导者。近五年来，中文学院汉语国际教育专业师资队伍教师先后承担多项国家及省部级研究课题，同时，还组建了商务汉语研究团队，完成了六项国家汉办专项基金项目。</w:t>
      </w:r>
    </w:p>
    <w:p w14:paraId="18D610F7" w14:textId="77777777" w:rsidR="00271BFF" w:rsidRDefault="00271BFF" w:rsidP="00271BFF"/>
    <w:p w14:paraId="675599C9" w14:textId="77777777" w:rsidR="00271BFF" w:rsidRDefault="00271BFF" w:rsidP="00271BFF">
      <w:r>
        <w:rPr>
          <w:rFonts w:hint="eastAsia"/>
        </w:rPr>
        <w:t xml:space="preserve">　　我校丰富、优质的实习资源及成熟的实践能力培养模式是汉语国际教育专业硕士实践能力的培养的保障。孔子学院、孔子课堂与海外教学实习基地为汉语国际教育专业学生提供了极有价值的课堂教学和跨文化交际实践机会。对外经济贸易大学与海外高校共建了十所海外孔子学院和三所海外孔子课堂，分布在美国、英国、日本、韩国、俄罗斯、希腊、澳大利亚、巴西、墨西哥、马拉维等国家。同时，学校特别重视校内外实习基地的建设，在韩国延世大学、韩国济州国际大学、日本明海大学等建有海外汉语教学实习基地，与匈牙利罗兰大学、爱尔兰都柏林大学等有长期稳定的合作关系，在中国现代文学馆、英迈文化教育有限公司、中国音乐学院等建有国内实习基地。我们还与多家企业、政府部门、文化机构等保持合作。同时，我校数量巨大的留学生生源为汉语国际教育硕士提供了多种多样的跨文化交际场合和课堂教学实践机会。</w:t>
      </w:r>
      <w:r>
        <w:t>2016年以来，已有70余名汉语国际教育硕士研究生作为国家汉办汉语志愿者教师被派往美国、英国、澳大利亚、新西兰、希腊、爱尔兰、匈牙利、保加利亚、罗马尼亚、波兰、韩国、泰国、马拉维、斯里兰卡、墨西哥、斐济等国从事汉语教学和中华文化传播。</w:t>
      </w:r>
    </w:p>
    <w:p w14:paraId="59F9ADDA" w14:textId="77777777" w:rsidR="00271BFF" w:rsidRDefault="00271BFF" w:rsidP="00271BFF"/>
    <w:p w14:paraId="5A8F6B5F" w14:textId="77777777" w:rsidR="00271BFF" w:rsidRDefault="00271BFF" w:rsidP="00271BFF">
      <w:r>
        <w:rPr>
          <w:rFonts w:hint="eastAsia"/>
        </w:rPr>
        <w:t xml:space="preserve">　　在教学设备方面，我校拥有先进的数字化多媒体实验室、普通话测试中心，学校图书馆和学院资料室藏书丰富，多媒体视听网络以及其他教学辅助设备先进，为人才培养提供了有力保障。</w:t>
      </w:r>
    </w:p>
    <w:p w14:paraId="4B16F9EC" w14:textId="77777777" w:rsidR="00271BFF" w:rsidRDefault="00271BFF" w:rsidP="00271BFF"/>
    <w:p w14:paraId="4B7EA77A" w14:textId="77777777" w:rsidR="00271BFF" w:rsidRDefault="00271BFF" w:rsidP="00271BFF">
      <w:r>
        <w:rPr>
          <w:rFonts w:hint="eastAsia"/>
        </w:rPr>
        <w:t xml:space="preserve">　　二、培养特色</w:t>
      </w:r>
    </w:p>
    <w:p w14:paraId="54EBDDDE" w14:textId="77777777" w:rsidR="00271BFF" w:rsidRDefault="00271BFF" w:rsidP="00271BFF"/>
    <w:p w14:paraId="77AB72B9" w14:textId="77777777" w:rsidR="00271BFF" w:rsidRDefault="00271BFF" w:rsidP="00271BFF">
      <w:r>
        <w:rPr>
          <w:rFonts w:hint="eastAsia"/>
        </w:rPr>
        <w:t xml:space="preserve">　　我校集经济、管理、商务语言等优势学科共建汉语国际教育硕士培养模式，特色鲜明，在学界尚属首例。汉语国际教育专业培养的人才具有国别化、商务化、复合型的突出特点。</w:t>
      </w:r>
    </w:p>
    <w:p w14:paraId="075D24B0" w14:textId="77777777" w:rsidR="00271BFF" w:rsidRDefault="00271BFF" w:rsidP="00271BFF"/>
    <w:p w14:paraId="1B55229F" w14:textId="77777777" w:rsidR="00271BFF" w:rsidRDefault="00271BFF" w:rsidP="00271BFF">
      <w:r>
        <w:rPr>
          <w:rFonts w:hint="eastAsia"/>
        </w:rPr>
        <w:t xml:space="preserve">　　</w:t>
      </w:r>
      <w:r>
        <w:t>1.国别化</w:t>
      </w:r>
    </w:p>
    <w:p w14:paraId="2C1DE775" w14:textId="77777777" w:rsidR="00271BFF" w:rsidRDefault="00271BFF" w:rsidP="00271BFF"/>
    <w:p w14:paraId="1245481A" w14:textId="77777777" w:rsidR="00271BFF" w:rsidRDefault="00271BFF" w:rsidP="00271BFF">
      <w:r>
        <w:rPr>
          <w:rFonts w:hint="eastAsia"/>
        </w:rPr>
        <w:t xml:space="preserve">　　外语教学一直是对外经济贸易大学的优势，出众的外语水平也一直是对外经济贸易大学毕业生的竞争优势。目前，对外经济贸易大学拥有英语、日语、阿拉伯语、朝鲜（韩）语、越南语、法语、德语、意大利语、西班牙语、俄语、葡萄牙语、希腊语、波斯语等十三个外语专业。有这样的语言教学环境，汉语国际教育硕士可以提前了解派往国的语言和文化，为将来的海外工作做更充分的准备。</w:t>
      </w:r>
    </w:p>
    <w:p w14:paraId="06EBC3B2" w14:textId="77777777" w:rsidR="00271BFF" w:rsidRDefault="00271BFF" w:rsidP="00271BFF"/>
    <w:p w14:paraId="1DBF4AA0" w14:textId="77777777" w:rsidR="00271BFF" w:rsidRDefault="00271BFF" w:rsidP="00271BFF">
      <w:r>
        <w:rPr>
          <w:rFonts w:hint="eastAsia"/>
        </w:rPr>
        <w:t xml:space="preserve">　　</w:t>
      </w:r>
      <w:r>
        <w:t>2.商务化</w:t>
      </w:r>
    </w:p>
    <w:p w14:paraId="4E9E9020" w14:textId="77777777" w:rsidR="00271BFF" w:rsidRDefault="00271BFF" w:rsidP="00271BFF"/>
    <w:p w14:paraId="340BF7B7" w14:textId="77777777" w:rsidR="00271BFF" w:rsidRDefault="00271BFF" w:rsidP="00271BFF">
      <w:r>
        <w:rPr>
          <w:rFonts w:hint="eastAsia"/>
        </w:rPr>
        <w:t xml:space="preserve">　　近二十年来，对外经济贸易大学在商务汉语教学、商务汉语教材研发、商务汉语课程研发、商务汉语人才培养模式建设、商务汉语师资培训等方面形成了特色鲜明的商务汉语教学体系。通过与国家汉办、孔子学院总部等机构的合作，为汉语国际推广事业做出了贡献。经过多年的努力，对外经济贸易大学在商务汉语教学和研究方面取得了丰硕的成果，目前已经达到了国内同行业的领先水平。</w:t>
      </w:r>
    </w:p>
    <w:p w14:paraId="4A2AE406" w14:textId="77777777" w:rsidR="00271BFF" w:rsidRDefault="00271BFF" w:rsidP="00271BFF"/>
    <w:p w14:paraId="6A7A8B06" w14:textId="77777777" w:rsidR="00271BFF" w:rsidRDefault="00271BFF" w:rsidP="00271BFF">
      <w:r>
        <w:rPr>
          <w:rFonts w:hint="eastAsia"/>
        </w:rPr>
        <w:t xml:space="preserve">　　</w:t>
      </w:r>
      <w:r>
        <w:t>3.复合型</w:t>
      </w:r>
    </w:p>
    <w:p w14:paraId="7A346501" w14:textId="77777777" w:rsidR="00271BFF" w:rsidRDefault="00271BFF" w:rsidP="00271BFF"/>
    <w:p w14:paraId="4713D2EC" w14:textId="77777777" w:rsidR="00271BFF" w:rsidRDefault="00271BFF" w:rsidP="00271BFF">
      <w:r>
        <w:rPr>
          <w:rFonts w:hint="eastAsia"/>
        </w:rPr>
        <w:t xml:space="preserve">　　教育的产业化、教育项目的投资、营销和管理，等等，已逐渐成为汉语国际推广中必须解决的问题。我们在汉语国际教育硕士培养中引入学校优势学科（经济学、管理学等）的相关课程，培养学生的经贸知识和项目管理能力，着力培养复合型人才。</w:t>
      </w:r>
    </w:p>
    <w:p w14:paraId="5E8F6F70" w14:textId="77777777" w:rsidR="00271BFF" w:rsidRDefault="00271BFF" w:rsidP="00271BFF"/>
    <w:p w14:paraId="3FB3155F" w14:textId="77777777" w:rsidR="00271BFF" w:rsidRDefault="00271BFF" w:rsidP="00271BFF">
      <w:r>
        <w:rPr>
          <w:rFonts w:hint="eastAsia"/>
        </w:rPr>
        <w:t xml:space="preserve">　　三、培养目标</w:t>
      </w:r>
    </w:p>
    <w:p w14:paraId="5447B6C0" w14:textId="77777777" w:rsidR="00271BFF" w:rsidRDefault="00271BFF" w:rsidP="00271BFF"/>
    <w:p w14:paraId="5E3ACA66" w14:textId="77777777" w:rsidR="00271BFF" w:rsidRDefault="00271BFF" w:rsidP="00271BFF">
      <w:r>
        <w:rPr>
          <w:rFonts w:hint="eastAsia"/>
        </w:rPr>
        <w:t xml:space="preserve">　　本专业旨在培养热爱汉语国际教育事业，具有熟练的汉语作为第二语言教学技能和良好的文化传播技能、跨文化交际能力，可以运用两门外语，掌握基本经贸和管理知识，适应汉语国际推广工作要求，可胜任汉语教学任务和教学项目管理的应用型、复合型、国际化、高层次专门人才。</w:t>
      </w:r>
    </w:p>
    <w:p w14:paraId="1073A56A" w14:textId="77777777" w:rsidR="00271BFF" w:rsidRDefault="00271BFF" w:rsidP="00271BFF"/>
    <w:p w14:paraId="3F9D9EBC" w14:textId="77777777" w:rsidR="00271BFF" w:rsidRDefault="00271BFF" w:rsidP="00271BFF">
      <w:r>
        <w:rPr>
          <w:rFonts w:hint="eastAsia"/>
        </w:rPr>
        <w:t xml:space="preserve">　　根据市场需求分析，并结合我校学科优势，我校汉语国际教育专业硕士着重在以下三个方面对学生进行培养：</w:t>
      </w:r>
    </w:p>
    <w:p w14:paraId="1CDF7A3A" w14:textId="77777777" w:rsidR="00271BFF" w:rsidRDefault="00271BFF" w:rsidP="00271BFF"/>
    <w:p w14:paraId="4460B413" w14:textId="77777777" w:rsidR="00271BFF" w:rsidRDefault="00271BFF" w:rsidP="00271BFF">
      <w:r>
        <w:rPr>
          <w:rFonts w:hint="eastAsia"/>
        </w:rPr>
        <w:t xml:space="preserve">　　（</w:t>
      </w:r>
      <w:r>
        <w:t>1）多元文化语境下的汉语国际教育理论与实践</w:t>
      </w:r>
    </w:p>
    <w:p w14:paraId="4CE90ECC" w14:textId="77777777" w:rsidR="00271BFF" w:rsidRDefault="00271BFF" w:rsidP="00271BFF"/>
    <w:p w14:paraId="23E99668" w14:textId="77777777" w:rsidR="00271BFF" w:rsidRDefault="00271BFF" w:rsidP="00271BFF">
      <w:r>
        <w:rPr>
          <w:rFonts w:hint="eastAsia"/>
        </w:rPr>
        <w:t xml:space="preserve">　　培养适合不同地域和文化语境下的国际汉语教师，满足汉语国际教育发展需求。</w:t>
      </w:r>
    </w:p>
    <w:p w14:paraId="533BD5A4" w14:textId="77777777" w:rsidR="00271BFF" w:rsidRDefault="00271BFF" w:rsidP="00271BFF"/>
    <w:p w14:paraId="397FE7D2" w14:textId="77777777" w:rsidR="00271BFF" w:rsidRDefault="00271BFF" w:rsidP="00271BFF">
      <w:r>
        <w:rPr>
          <w:rFonts w:hint="eastAsia"/>
        </w:rPr>
        <w:t xml:space="preserve">　　（</w:t>
      </w:r>
      <w:r>
        <w:t>2）海外汉语教学与项目管理</w:t>
      </w:r>
    </w:p>
    <w:p w14:paraId="7AED24B3" w14:textId="77777777" w:rsidR="00271BFF" w:rsidRDefault="00271BFF" w:rsidP="00271BFF"/>
    <w:p w14:paraId="76A5D6D1" w14:textId="77777777" w:rsidR="00271BFF" w:rsidRDefault="00271BFF" w:rsidP="00271BFF">
      <w:r>
        <w:rPr>
          <w:rFonts w:hint="eastAsia"/>
        </w:rPr>
        <w:t xml:space="preserve">　　探讨海外汉语教学和文化活动组织方式，培养学生的海外汉语教学、汉语国际教育项目研发和管理能力。</w:t>
      </w:r>
    </w:p>
    <w:p w14:paraId="532F106D" w14:textId="77777777" w:rsidR="00271BFF" w:rsidRDefault="00271BFF" w:rsidP="00271BFF"/>
    <w:p w14:paraId="4F961338" w14:textId="77777777" w:rsidR="00271BFF" w:rsidRDefault="00271BFF" w:rsidP="00271BFF">
      <w:r>
        <w:rPr>
          <w:rFonts w:hint="eastAsia"/>
        </w:rPr>
        <w:t xml:space="preserve">　　（</w:t>
      </w:r>
      <w:r>
        <w:t>3）商务汉语教学与文化传播</w:t>
      </w:r>
    </w:p>
    <w:p w14:paraId="4B6C1B38" w14:textId="77777777" w:rsidR="00271BFF" w:rsidRDefault="00271BFF" w:rsidP="00271BFF"/>
    <w:p w14:paraId="0D5CFEF3" w14:textId="77777777" w:rsidR="00271BFF" w:rsidRDefault="00271BFF" w:rsidP="00271BFF">
      <w:r>
        <w:rPr>
          <w:rFonts w:hint="eastAsia"/>
        </w:rPr>
        <w:t xml:space="preserve">　　培养专门用途语言教师，满足日益增长的汉语市场的学习需求；培养可以策划组织对外文化传播项目的多文化主持人和国际传媒人才，满足中华文化走出去的需求。</w:t>
      </w:r>
    </w:p>
    <w:p w14:paraId="43AD6E51" w14:textId="77777777" w:rsidR="00271BFF" w:rsidRDefault="00271BFF" w:rsidP="00271BFF"/>
    <w:p w14:paraId="6F6E028C" w14:textId="77777777" w:rsidR="00271BFF" w:rsidRDefault="00271BFF" w:rsidP="00271BFF">
      <w:r>
        <w:rPr>
          <w:rFonts w:hint="eastAsia"/>
        </w:rPr>
        <w:t xml:space="preserve">　　四、报考条件</w:t>
      </w:r>
    </w:p>
    <w:p w14:paraId="6A64AEFE" w14:textId="77777777" w:rsidR="00271BFF" w:rsidRDefault="00271BFF" w:rsidP="00271BFF"/>
    <w:p w14:paraId="339A231C" w14:textId="77777777" w:rsidR="00271BFF" w:rsidRDefault="00271BFF" w:rsidP="00271BFF">
      <w:r>
        <w:rPr>
          <w:rFonts w:hint="eastAsia"/>
        </w:rPr>
        <w:t xml:space="preserve">　　参看“对外经济贸易大学</w:t>
      </w:r>
      <w:r>
        <w:t>2020年招收攻读硕士学位研究生简章”中所述的报名条件。</w:t>
      </w:r>
    </w:p>
    <w:p w14:paraId="3B41C509" w14:textId="77777777" w:rsidR="00271BFF" w:rsidRDefault="00271BFF" w:rsidP="00271BFF"/>
    <w:p w14:paraId="6530B845" w14:textId="77777777" w:rsidR="00271BFF" w:rsidRDefault="00271BFF" w:rsidP="00271BFF">
      <w:r>
        <w:rPr>
          <w:rFonts w:hint="eastAsia"/>
        </w:rPr>
        <w:t xml:space="preserve">　　五、报名</w:t>
      </w:r>
    </w:p>
    <w:p w14:paraId="191A0C48" w14:textId="77777777" w:rsidR="00271BFF" w:rsidRDefault="00271BFF" w:rsidP="00271BFF"/>
    <w:p w14:paraId="1755D823" w14:textId="77777777" w:rsidR="00271BFF" w:rsidRDefault="00271BFF" w:rsidP="00271BFF">
      <w:r>
        <w:rPr>
          <w:rFonts w:hint="eastAsia"/>
        </w:rPr>
        <w:t xml:space="preserve">　　参看“对外经济贸易大学</w:t>
      </w:r>
      <w:r>
        <w:t>2020年招收攻读硕士学位研究生简章”中所述的报名程序。</w:t>
      </w:r>
    </w:p>
    <w:p w14:paraId="5351701C" w14:textId="77777777" w:rsidR="00271BFF" w:rsidRDefault="00271BFF" w:rsidP="00271BFF"/>
    <w:p w14:paraId="7646C141" w14:textId="77777777" w:rsidR="00271BFF" w:rsidRDefault="00271BFF" w:rsidP="00271BFF">
      <w:r>
        <w:rPr>
          <w:rFonts w:hint="eastAsia"/>
        </w:rPr>
        <w:t xml:space="preserve">　　六、招生人数</w:t>
      </w:r>
    </w:p>
    <w:p w14:paraId="1370C7B6" w14:textId="77777777" w:rsidR="00271BFF" w:rsidRDefault="00271BFF" w:rsidP="00271BFF"/>
    <w:p w14:paraId="68AA5693" w14:textId="77777777" w:rsidR="00271BFF" w:rsidRDefault="00271BFF" w:rsidP="00271BFF">
      <w:r>
        <w:rPr>
          <w:rFonts w:hint="eastAsia"/>
        </w:rPr>
        <w:t xml:space="preserve">　　我校中文学院</w:t>
      </w:r>
      <w:r>
        <w:t>2020年计划招收全日制汉语国际教育专业硕士35人。本专业面向国内院校2020届本科生接收7名推荐免试生。欢迎语言文学类专业、小语种专业、有文艺、体育特长的推免生报考。</w:t>
      </w:r>
    </w:p>
    <w:p w14:paraId="69C82DDA" w14:textId="77777777" w:rsidR="00271BFF" w:rsidRDefault="00271BFF" w:rsidP="00271BFF"/>
    <w:p w14:paraId="3F93E5FA" w14:textId="77777777" w:rsidR="00271BFF" w:rsidRDefault="00271BFF" w:rsidP="00271BFF">
      <w:r>
        <w:rPr>
          <w:rFonts w:hint="eastAsia"/>
        </w:rPr>
        <w:t xml:space="preserve">　　七、考试</w:t>
      </w:r>
    </w:p>
    <w:p w14:paraId="27EA833C" w14:textId="77777777" w:rsidR="00271BFF" w:rsidRDefault="00271BFF" w:rsidP="00271BFF"/>
    <w:p w14:paraId="6AB95F59" w14:textId="77777777" w:rsidR="00271BFF" w:rsidRDefault="00271BFF" w:rsidP="00271BFF">
      <w:r>
        <w:rPr>
          <w:rFonts w:hint="eastAsia"/>
        </w:rPr>
        <w:t xml:space="preserve">　　（一）初试</w:t>
      </w:r>
    </w:p>
    <w:p w14:paraId="648BCF44" w14:textId="77777777" w:rsidR="00271BFF" w:rsidRDefault="00271BFF" w:rsidP="00271BFF"/>
    <w:p w14:paraId="629B6028" w14:textId="77777777" w:rsidR="00271BFF" w:rsidRDefault="00271BFF" w:rsidP="00271BFF">
      <w:r>
        <w:rPr>
          <w:rFonts w:hint="eastAsia"/>
        </w:rPr>
        <w:t xml:space="preserve">　　</w:t>
      </w:r>
      <w:r>
        <w:t>1.汉语国际教育专业硕士的考试科目为：①101-思想政治理论,100分；②201英语一,100分；③354-汉语基础（内容：汉语语言学基础知识；汉语应用能力；汉语语言分析）,150分；④445-汉语国际教育基础（内容：中外文化及跨文化交际基础知识；教育、心理及语言教学基础知识；材料分析写作）,150分。英语口试在复试中进行，成绩不计入初试成绩。</w:t>
      </w:r>
    </w:p>
    <w:p w14:paraId="7DC4D36A" w14:textId="77777777" w:rsidR="00271BFF" w:rsidRDefault="00271BFF" w:rsidP="00271BFF"/>
    <w:p w14:paraId="02EF9780" w14:textId="77777777" w:rsidR="00271BFF" w:rsidRDefault="00271BFF" w:rsidP="00271BFF">
      <w:r>
        <w:rPr>
          <w:rFonts w:hint="eastAsia"/>
        </w:rPr>
        <w:t xml:space="preserve">　　</w:t>
      </w:r>
      <w:r>
        <w:t>2.参考书目：354、445科目由我校自主命题，参考书目请查看研究生院主页硕士招生栏目下的专业目录及参考书。购书可与我校出版社读者服务部联系，电话：010-64492338。</w:t>
      </w:r>
    </w:p>
    <w:p w14:paraId="3C93C512" w14:textId="77777777" w:rsidR="00271BFF" w:rsidRDefault="00271BFF" w:rsidP="00271BFF"/>
    <w:p w14:paraId="0BFC0688" w14:textId="77777777" w:rsidR="00271BFF" w:rsidRDefault="00271BFF" w:rsidP="00271BFF">
      <w:r>
        <w:rPr>
          <w:rFonts w:hint="eastAsia"/>
        </w:rPr>
        <w:t xml:space="preserve">　　</w:t>
      </w:r>
      <w:r>
        <w:t>3.初试时间参考学校研究生院通知。</w:t>
      </w:r>
    </w:p>
    <w:p w14:paraId="5E93425B" w14:textId="77777777" w:rsidR="00271BFF" w:rsidRDefault="00271BFF" w:rsidP="00271BFF"/>
    <w:p w14:paraId="52658AAE" w14:textId="77777777" w:rsidR="00271BFF" w:rsidRDefault="00271BFF" w:rsidP="00271BFF">
      <w:r>
        <w:rPr>
          <w:rFonts w:hint="eastAsia"/>
        </w:rPr>
        <w:t xml:space="preserve">　　（二）复试</w:t>
      </w:r>
    </w:p>
    <w:p w14:paraId="1C860516" w14:textId="77777777" w:rsidR="00271BFF" w:rsidRDefault="00271BFF" w:rsidP="00271BFF"/>
    <w:p w14:paraId="5C7DE898" w14:textId="77777777" w:rsidR="00271BFF" w:rsidRDefault="00271BFF" w:rsidP="00271BFF">
      <w:r>
        <w:rPr>
          <w:rFonts w:hint="eastAsia"/>
        </w:rPr>
        <w:t xml:space="preserve">　　</w:t>
      </w:r>
      <w:r>
        <w:t>1.复试时间一般在3中下旬或4月初，复试名单及具体复试要求将在我校研究生院主页上公布，请考生自行查询并下载相关材料。</w:t>
      </w:r>
    </w:p>
    <w:p w14:paraId="6550F39F" w14:textId="77777777" w:rsidR="00271BFF" w:rsidRDefault="00271BFF" w:rsidP="00271BFF"/>
    <w:p w14:paraId="6D9F03E2" w14:textId="77777777" w:rsidR="00271BFF" w:rsidRDefault="00271BFF" w:rsidP="00271BFF">
      <w:r>
        <w:rPr>
          <w:rFonts w:hint="eastAsia"/>
        </w:rPr>
        <w:t xml:space="preserve">　　</w:t>
      </w:r>
      <w:r>
        <w:t>2.我校将根据教育部有关考生进入复试的基本要求，结合本年度招生计划和生源质量情况，确定我校复试分数线。</w:t>
      </w:r>
    </w:p>
    <w:p w14:paraId="0864EF3D" w14:textId="77777777" w:rsidR="00271BFF" w:rsidRDefault="00271BFF" w:rsidP="00271BFF"/>
    <w:p w14:paraId="233AADA3" w14:textId="77777777" w:rsidR="00271BFF" w:rsidRDefault="00271BFF" w:rsidP="00271BFF">
      <w:r>
        <w:rPr>
          <w:rFonts w:hint="eastAsia"/>
        </w:rPr>
        <w:t xml:space="preserve">　　</w:t>
      </w:r>
      <w:r>
        <w:t>3.实行差额复试，复试人数一般为计划招生规模的120%左右。具体复试方式以及初试、复试成绩所占权重由各院系根据本学科、专业特点及生源状况确定。</w:t>
      </w:r>
    </w:p>
    <w:p w14:paraId="1D23FBB7" w14:textId="77777777" w:rsidR="00271BFF" w:rsidRDefault="00271BFF" w:rsidP="00271BFF"/>
    <w:p w14:paraId="087C697C" w14:textId="77777777" w:rsidR="00271BFF" w:rsidRDefault="00271BFF" w:rsidP="00271BFF">
      <w:r>
        <w:rPr>
          <w:rFonts w:hint="eastAsia"/>
        </w:rPr>
        <w:t xml:space="preserve">　　</w:t>
      </w:r>
      <w:r>
        <w:t>4.复试不合格考生不予录取。</w:t>
      </w:r>
    </w:p>
    <w:p w14:paraId="27E770E5" w14:textId="77777777" w:rsidR="00271BFF" w:rsidRDefault="00271BFF" w:rsidP="00271BFF"/>
    <w:p w14:paraId="74E2D987" w14:textId="77777777" w:rsidR="00271BFF" w:rsidRDefault="00271BFF" w:rsidP="00271BFF">
      <w:r>
        <w:rPr>
          <w:rFonts w:hint="eastAsia"/>
        </w:rPr>
        <w:t xml:space="preserve">　　</w:t>
      </w:r>
      <w:r>
        <w:t>5.复试报到时进行报考资格审查。不符合报考资格条件的考生不得参加复试。对在入学考试中作弊的考生，我校将通报其所在学校或单位，当年作弊的考生下一年度不允许报考，情节严重的，给予暂停参加硕士研究生入学考试3年的处理；对作弊的在校生，将予以直至开除学籍的处罚；作弊的在职考生由考试机构通报其所在单位，由有关部门视情节给予党纪或政纪处分；对于违法者，移交司法机关依法追究刑事责任。</w:t>
      </w:r>
    </w:p>
    <w:p w14:paraId="3DC0162A" w14:textId="77777777" w:rsidR="00271BFF" w:rsidRDefault="00271BFF" w:rsidP="00271BFF"/>
    <w:p w14:paraId="0D1F287F" w14:textId="77777777" w:rsidR="00271BFF" w:rsidRDefault="00271BFF" w:rsidP="00271BFF">
      <w:r>
        <w:rPr>
          <w:rFonts w:hint="eastAsia"/>
        </w:rPr>
        <w:t xml:space="preserve">　　</w:t>
      </w:r>
      <w:r>
        <w:t>6.复试内容包括笔试和面试两部分。笔试科目包括语言学综合和外语；面试部分主要考察考生的综合素质、语言教学能力、外语口语能力、中华才艺等。</w:t>
      </w:r>
    </w:p>
    <w:p w14:paraId="7F613E70" w14:textId="77777777" w:rsidR="00271BFF" w:rsidRDefault="00271BFF" w:rsidP="00271BFF"/>
    <w:p w14:paraId="50A558A1" w14:textId="77777777" w:rsidR="00271BFF" w:rsidRDefault="00271BFF" w:rsidP="00271BFF">
      <w:r>
        <w:rPr>
          <w:rFonts w:hint="eastAsia"/>
        </w:rPr>
        <w:t xml:space="preserve">　　</w:t>
      </w:r>
      <w:r>
        <w:t>7.跨专业报考的考生，参加统考初试合格后，复试时还须加试一门专业主干课。</w:t>
      </w:r>
    </w:p>
    <w:p w14:paraId="724601C3" w14:textId="77777777" w:rsidR="00271BFF" w:rsidRDefault="00271BFF" w:rsidP="00271BFF"/>
    <w:p w14:paraId="02BE778D" w14:textId="77777777" w:rsidR="00271BFF" w:rsidRDefault="00271BFF" w:rsidP="00271BFF">
      <w:r>
        <w:rPr>
          <w:rFonts w:hint="eastAsia"/>
        </w:rPr>
        <w:t xml:space="preserve">　　八、体检</w:t>
      </w:r>
    </w:p>
    <w:p w14:paraId="5FFD0A4D" w14:textId="77777777" w:rsidR="00271BFF" w:rsidRDefault="00271BFF" w:rsidP="00271BFF"/>
    <w:p w14:paraId="09812104" w14:textId="77777777" w:rsidR="00271BFF" w:rsidRDefault="00271BFF" w:rsidP="00271BFF">
      <w:r>
        <w:rPr>
          <w:rFonts w:hint="eastAsia"/>
        </w:rPr>
        <w:t xml:space="preserve">　　我校暂定将复试体检与新生入学体检合并进行，具体时间另行通知。体检医院为我校校医院。体检标准参照教育部、卫生部等部门的相关文件规定。体检不合格者我校不予录取。</w:t>
      </w:r>
    </w:p>
    <w:p w14:paraId="39DC564B" w14:textId="77777777" w:rsidR="00271BFF" w:rsidRDefault="00271BFF" w:rsidP="00271BFF"/>
    <w:p w14:paraId="54E74BCB" w14:textId="77777777" w:rsidR="00271BFF" w:rsidRDefault="00271BFF" w:rsidP="00271BFF">
      <w:r>
        <w:rPr>
          <w:rFonts w:hint="eastAsia"/>
        </w:rPr>
        <w:t xml:space="preserve">　　九、录取</w:t>
      </w:r>
    </w:p>
    <w:p w14:paraId="48538EB3" w14:textId="77777777" w:rsidR="00271BFF" w:rsidRDefault="00271BFF" w:rsidP="00271BFF"/>
    <w:p w14:paraId="48964EB4" w14:textId="77777777" w:rsidR="00271BFF" w:rsidRDefault="00271BFF" w:rsidP="00271BFF">
      <w:r>
        <w:rPr>
          <w:rFonts w:hint="eastAsia"/>
        </w:rPr>
        <w:t xml:space="preserve">　　我校根据国家下达的招生计划，按照考生入学考试的成绩（含初试和复试），结合综合素质以及身体健康状况择优录取。</w:t>
      </w:r>
    </w:p>
    <w:p w14:paraId="49563BE3" w14:textId="77777777" w:rsidR="00271BFF" w:rsidRDefault="00271BFF" w:rsidP="00271BFF"/>
    <w:p w14:paraId="0C444DE8" w14:textId="77777777" w:rsidR="00271BFF" w:rsidRDefault="00271BFF" w:rsidP="00271BFF">
      <w:r>
        <w:rPr>
          <w:rFonts w:hint="eastAsia"/>
        </w:rPr>
        <w:t xml:space="preserve">　　十、学习方式及年限</w:t>
      </w:r>
    </w:p>
    <w:p w14:paraId="336D79F9" w14:textId="77777777" w:rsidR="00271BFF" w:rsidRDefault="00271BFF" w:rsidP="00271BFF"/>
    <w:p w14:paraId="09ED243F" w14:textId="77777777" w:rsidR="00271BFF" w:rsidRDefault="00271BFF" w:rsidP="00271BFF">
      <w:r>
        <w:rPr>
          <w:rFonts w:hint="eastAsia"/>
        </w:rPr>
        <w:t xml:space="preserve">　　全日制汉语国际教育硕士学制三年，其中课程学习一年，教学实习及毕业论文撰写两年。学生在完成第一年课程学习后，我校将组织和推荐学生参加国家汉办</w:t>
      </w:r>
      <w:r>
        <w:t>/孔子学院总部志愿者选拔面试，赴海外进行教学实习，实习期间享受国家公派志愿者待遇。</w:t>
      </w:r>
    </w:p>
    <w:p w14:paraId="69942FBE" w14:textId="77777777" w:rsidR="00271BFF" w:rsidRDefault="00271BFF" w:rsidP="00271BFF"/>
    <w:p w14:paraId="74F88854" w14:textId="77777777" w:rsidR="00271BFF" w:rsidRDefault="00271BFF" w:rsidP="00271BFF">
      <w:r>
        <w:rPr>
          <w:rFonts w:hint="eastAsia"/>
        </w:rPr>
        <w:t xml:space="preserve">　　学生在修完全部课程学分，出色完成教学实习后，符合中文学院提前毕业有关规定的，在通过毕业论文答辩后可申请提前毕业，但学习时间不能少于两年。</w:t>
      </w:r>
    </w:p>
    <w:p w14:paraId="7D92E577" w14:textId="77777777" w:rsidR="00271BFF" w:rsidRDefault="00271BFF" w:rsidP="00271BFF"/>
    <w:p w14:paraId="0779F641" w14:textId="77777777" w:rsidR="00271BFF" w:rsidRDefault="00271BFF" w:rsidP="00271BFF">
      <w:r>
        <w:rPr>
          <w:rFonts w:hint="eastAsia"/>
        </w:rPr>
        <w:t xml:space="preserve">　　学校安排住宿。</w:t>
      </w:r>
    </w:p>
    <w:p w14:paraId="6CE8BE01" w14:textId="77777777" w:rsidR="00271BFF" w:rsidRDefault="00271BFF" w:rsidP="00271BFF"/>
    <w:p w14:paraId="37CE1484" w14:textId="77777777" w:rsidR="00271BFF" w:rsidRDefault="00271BFF" w:rsidP="00271BFF">
      <w:r>
        <w:rPr>
          <w:rFonts w:hint="eastAsia"/>
        </w:rPr>
        <w:t xml:space="preserve">　　十一、培养和学位</w:t>
      </w:r>
    </w:p>
    <w:p w14:paraId="77F5D202" w14:textId="77777777" w:rsidR="00271BFF" w:rsidRDefault="00271BFF" w:rsidP="00271BFF"/>
    <w:p w14:paraId="2C869090" w14:textId="77777777" w:rsidR="00271BFF" w:rsidRDefault="00271BFF" w:rsidP="00271BFF">
      <w:r>
        <w:rPr>
          <w:rFonts w:hint="eastAsia"/>
        </w:rPr>
        <w:t xml:space="preserve">　　在规定期限内完成培养方案的规定内容，按照对外经济贸易大学研究生学籍管理和学位授予的相关规定，符合条件的，被颁发相应的学历证书，并被授予硕士学位。</w:t>
      </w:r>
    </w:p>
    <w:p w14:paraId="4164A547" w14:textId="77777777" w:rsidR="00271BFF" w:rsidRDefault="00271BFF" w:rsidP="00271BFF"/>
    <w:p w14:paraId="4D255AC7" w14:textId="77777777" w:rsidR="00271BFF" w:rsidRDefault="00271BFF" w:rsidP="00271BFF">
      <w:r>
        <w:rPr>
          <w:rFonts w:hint="eastAsia"/>
        </w:rPr>
        <w:t xml:space="preserve">　　十二、学费</w:t>
      </w:r>
    </w:p>
    <w:p w14:paraId="2D1850CC" w14:textId="77777777" w:rsidR="00271BFF" w:rsidRDefault="00271BFF" w:rsidP="00271BFF"/>
    <w:p w14:paraId="18E0670C" w14:textId="77777777" w:rsidR="00271BFF" w:rsidRDefault="00271BFF" w:rsidP="00271BFF">
      <w:r>
        <w:rPr>
          <w:rFonts w:hint="eastAsia"/>
        </w:rPr>
        <w:t xml:space="preserve">　　根据国家有关规定，</w:t>
      </w:r>
      <w:r>
        <w:t>2020年所有录取的研究生都要交纳学费，并全部实施奖助制度。学费1.6万元/年，共4.8万元。住宿费按照学校规定的标准收取。</w:t>
      </w:r>
    </w:p>
    <w:p w14:paraId="73DDEF07" w14:textId="77777777" w:rsidR="00271BFF" w:rsidRDefault="00271BFF" w:rsidP="00271BFF"/>
    <w:p w14:paraId="2427DE2C" w14:textId="77777777" w:rsidR="00271BFF" w:rsidRDefault="00271BFF" w:rsidP="00271BFF">
      <w:r>
        <w:rPr>
          <w:rFonts w:hint="eastAsia"/>
        </w:rPr>
        <w:t xml:space="preserve">　　十三、其他</w:t>
      </w:r>
    </w:p>
    <w:p w14:paraId="288316ED" w14:textId="77777777" w:rsidR="00271BFF" w:rsidRDefault="00271BFF" w:rsidP="00271BFF"/>
    <w:p w14:paraId="48134CE0" w14:textId="77777777" w:rsidR="00271BFF" w:rsidRDefault="00271BFF" w:rsidP="00271BFF">
      <w:r>
        <w:rPr>
          <w:rFonts w:hint="eastAsia"/>
        </w:rPr>
        <w:t xml:space="preserve">　　</w:t>
      </w:r>
      <w:r>
        <w:t>1.达到国家复试标准，但未达到我校复试线的考生，应联系调剂单位。</w:t>
      </w:r>
    </w:p>
    <w:p w14:paraId="277911DB" w14:textId="77777777" w:rsidR="00271BFF" w:rsidRDefault="00271BFF" w:rsidP="00271BFF"/>
    <w:p w14:paraId="6AAEC849" w14:textId="77777777" w:rsidR="00271BFF" w:rsidRDefault="00271BFF" w:rsidP="00271BFF">
      <w:r>
        <w:rPr>
          <w:rFonts w:hint="eastAsia"/>
        </w:rPr>
        <w:t xml:space="preserve">　　</w:t>
      </w:r>
      <w:r>
        <w:t>2.考生与所在单位因报考研究生产生的问题由考生自行处理。</w:t>
      </w:r>
    </w:p>
    <w:p w14:paraId="4E468E88" w14:textId="77777777" w:rsidR="00271BFF" w:rsidRDefault="00271BFF" w:rsidP="00271BFF"/>
    <w:p w14:paraId="03D6D479" w14:textId="77777777" w:rsidR="00271BFF" w:rsidRDefault="00271BFF" w:rsidP="00271BFF">
      <w:r>
        <w:rPr>
          <w:rFonts w:hint="eastAsia"/>
        </w:rPr>
        <w:t xml:space="preserve">　　</w:t>
      </w:r>
      <w:r>
        <w:t>3.现役军人报考硕士生，按解放军相关部门规定办理。</w:t>
      </w:r>
    </w:p>
    <w:p w14:paraId="63A1C9FF" w14:textId="77777777" w:rsidR="00271BFF" w:rsidRDefault="00271BFF" w:rsidP="00271BFF"/>
    <w:p w14:paraId="50CF23A3" w14:textId="77777777" w:rsidR="00271BFF" w:rsidRDefault="00271BFF" w:rsidP="00271BFF">
      <w:r>
        <w:rPr>
          <w:rFonts w:hint="eastAsia"/>
        </w:rPr>
        <w:t xml:space="preserve">　　</w:t>
      </w:r>
      <w:r>
        <w:t>4.本招生简章的最终解释权归研究生院。</w:t>
      </w:r>
    </w:p>
    <w:p w14:paraId="3597028D" w14:textId="77777777" w:rsidR="00271BFF" w:rsidRDefault="00271BFF" w:rsidP="00271BFF"/>
    <w:p w14:paraId="7D49A8FF" w14:textId="77777777" w:rsidR="00271BFF" w:rsidRDefault="00271BFF" w:rsidP="00271BFF">
      <w:r>
        <w:rPr>
          <w:rFonts w:hint="eastAsia"/>
        </w:rPr>
        <w:t xml:space="preserve">　　十四、招生咨询</w:t>
      </w:r>
    </w:p>
    <w:p w14:paraId="0DE52D4F" w14:textId="77777777" w:rsidR="00271BFF" w:rsidRDefault="00271BFF" w:rsidP="00271BFF"/>
    <w:p w14:paraId="2C07EE1E" w14:textId="77777777" w:rsidR="00271BFF" w:rsidRDefault="00271BFF" w:rsidP="00271BFF">
      <w:r>
        <w:rPr>
          <w:rFonts w:hint="eastAsia"/>
        </w:rPr>
        <w:t xml:space="preserve">　　对外经济贸易大学硕士生研究生招生专业目录、参考书目及有关注意事项可登录研究生院主页（</w:t>
      </w:r>
      <w:r>
        <w:t>yjsy.uibe.edu.cn）查询。</w:t>
      </w:r>
    </w:p>
    <w:p w14:paraId="4746B423" w14:textId="77777777" w:rsidR="00271BFF" w:rsidRDefault="00271BFF" w:rsidP="00271BFF"/>
    <w:p w14:paraId="7E79883D" w14:textId="77777777" w:rsidR="00271BFF" w:rsidRDefault="00271BFF" w:rsidP="00271BFF">
      <w:r>
        <w:rPr>
          <w:rFonts w:hint="eastAsia"/>
        </w:rPr>
        <w:t xml:space="preserve">　　咨询电话：</w:t>
      </w:r>
      <w:r>
        <w:t>010-64492151；010-64495202(fax)</w:t>
      </w:r>
    </w:p>
    <w:p w14:paraId="176C9116" w14:textId="77777777" w:rsidR="00271BFF" w:rsidRDefault="00271BFF" w:rsidP="00271BFF"/>
    <w:p w14:paraId="3B06B576" w14:textId="77777777" w:rsidR="00271BFF" w:rsidRDefault="00271BFF" w:rsidP="00271BFF">
      <w:r>
        <w:rPr>
          <w:rFonts w:hint="eastAsia"/>
        </w:rPr>
        <w:t xml:space="preserve">　　电子邮件：</w:t>
      </w:r>
      <w:r>
        <w:t>yzb@uibe.edu.cn</w:t>
      </w:r>
    </w:p>
    <w:p w14:paraId="0B6C39C0" w14:textId="77777777" w:rsidR="00271BFF" w:rsidRDefault="00271BFF" w:rsidP="00271BFF"/>
    <w:p w14:paraId="51F031F9" w14:textId="77777777" w:rsidR="00271BFF" w:rsidRDefault="00271BFF" w:rsidP="00271BFF">
      <w:r>
        <w:rPr>
          <w:rFonts w:hint="eastAsia"/>
        </w:rPr>
        <w:t xml:space="preserve">　　通讯地址：北京市朝阳区惠新东街</w:t>
      </w:r>
      <w:r>
        <w:t>10号对外经济贸易大学86号信箱研招办</w:t>
      </w:r>
    </w:p>
    <w:p w14:paraId="06B9F248" w14:textId="77777777" w:rsidR="00271BFF" w:rsidRDefault="00271BFF" w:rsidP="00271BFF"/>
    <w:p w14:paraId="269058F3" w14:textId="77777777" w:rsidR="00271BFF" w:rsidRDefault="00271BFF" w:rsidP="00271BFF">
      <w:r>
        <w:rPr>
          <w:rFonts w:hint="eastAsia"/>
        </w:rPr>
        <w:t xml:space="preserve">　　邮政编码：</w:t>
      </w:r>
      <w:r>
        <w:t>100029</w:t>
      </w:r>
    </w:p>
    <w:p w14:paraId="0AB11CE0" w14:textId="77777777" w:rsidR="00271BFF" w:rsidRDefault="00271BFF" w:rsidP="00271BFF"/>
    <w:p w14:paraId="0F0C5506" w14:textId="47AD7280" w:rsidR="008D6361" w:rsidRDefault="00271BFF" w:rsidP="00271BFF">
      <w:r>
        <w:rPr>
          <w:rFonts w:hint="eastAsia"/>
        </w:rPr>
        <w:t>分享：</w:t>
      </w:r>
    </w:p>
    <w:sectPr w:rsidR="008D6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EA"/>
    <w:rsid w:val="00254DEA"/>
    <w:rsid w:val="00271BFF"/>
    <w:rsid w:val="008D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75F36-6194-484E-8464-45120B4C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106245">
      <w:bodyDiv w:val="1"/>
      <w:marLeft w:val="0"/>
      <w:marRight w:val="0"/>
      <w:marTop w:val="0"/>
      <w:marBottom w:val="0"/>
      <w:divBdr>
        <w:top w:val="none" w:sz="0" w:space="0" w:color="auto"/>
        <w:left w:val="none" w:sz="0" w:space="0" w:color="auto"/>
        <w:bottom w:val="none" w:sz="0" w:space="0" w:color="auto"/>
        <w:right w:val="none" w:sz="0" w:space="0" w:color="auto"/>
      </w:divBdr>
      <w:divsChild>
        <w:div w:id="82385062">
          <w:marLeft w:val="0"/>
          <w:marRight w:val="0"/>
          <w:marTop w:val="0"/>
          <w:marBottom w:val="0"/>
          <w:divBdr>
            <w:top w:val="none" w:sz="0" w:space="0" w:color="auto"/>
            <w:left w:val="none" w:sz="0" w:space="0" w:color="auto"/>
            <w:bottom w:val="none" w:sz="0" w:space="0" w:color="auto"/>
            <w:right w:val="none" w:sz="0" w:space="0" w:color="auto"/>
          </w:divBdr>
          <w:divsChild>
            <w:div w:id="1986229747">
              <w:marLeft w:val="0"/>
              <w:marRight w:val="0"/>
              <w:marTop w:val="0"/>
              <w:marBottom w:val="450"/>
              <w:divBdr>
                <w:top w:val="none" w:sz="0" w:space="0" w:color="auto"/>
                <w:left w:val="none" w:sz="0" w:space="0" w:color="auto"/>
                <w:bottom w:val="none" w:sz="0" w:space="0" w:color="auto"/>
                <w:right w:val="none" w:sz="0" w:space="0" w:color="auto"/>
              </w:divBdr>
            </w:div>
          </w:divsChild>
        </w:div>
        <w:div w:id="1808275113">
          <w:marLeft w:val="0"/>
          <w:marRight w:val="0"/>
          <w:marTop w:val="0"/>
          <w:marBottom w:val="300"/>
          <w:divBdr>
            <w:top w:val="none" w:sz="0" w:space="0" w:color="auto"/>
            <w:left w:val="none" w:sz="0" w:space="0" w:color="auto"/>
            <w:bottom w:val="single" w:sz="6" w:space="11" w:color="DDDDDD"/>
            <w:right w:val="none" w:sz="0" w:space="0" w:color="auto"/>
          </w:divBdr>
          <w:divsChild>
            <w:div w:id="12770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2021-01-08T08:49:00Z</dcterms:created>
  <dcterms:modified xsi:type="dcterms:W3CDTF">2021-01-08T08:50:00Z</dcterms:modified>
</cp:coreProperties>
</file>